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5A7D8" w14:textId="77777777" w:rsidR="00222A7D" w:rsidRPr="004C0347" w:rsidRDefault="00F77F04" w:rsidP="004C0347">
      <w:pPr>
        <w:jc w:val="center"/>
        <w:rPr>
          <w:b/>
        </w:rPr>
      </w:pPr>
      <w:r w:rsidRPr="004C0347">
        <w:rPr>
          <w:b/>
        </w:rPr>
        <w:t>STATEMENT OF FAITH</w:t>
      </w:r>
    </w:p>
    <w:p w14:paraId="2C74C929" w14:textId="77777777" w:rsidR="00F77F04" w:rsidRDefault="00F77F04" w:rsidP="00F77F04"/>
    <w:p w14:paraId="1755EC82" w14:textId="5143B654" w:rsidR="00F77F04" w:rsidRDefault="00F5424C" w:rsidP="00F77F04">
      <w:r>
        <w:rPr>
          <w:b/>
        </w:rPr>
        <w:t>We</w:t>
      </w:r>
      <w:r w:rsidR="00F77F04" w:rsidRPr="00F77F04">
        <w:rPr>
          <w:b/>
        </w:rPr>
        <w:t xml:space="preserve"> believe</w:t>
      </w:r>
      <w:r w:rsidR="00F77F04">
        <w:t xml:space="preserve"> that “all Scripture is given by</w:t>
      </w:r>
      <w:r w:rsidR="001F5FFC">
        <w:t xml:space="preserve"> inspiration of God.” </w:t>
      </w:r>
      <w:r>
        <w:t>We</w:t>
      </w:r>
      <w:r w:rsidR="00F77F04">
        <w:t xml:space="preserve"> believe that this divine inspiration extends equally and fully to all parts of the writings</w:t>
      </w:r>
      <w:r w:rsidR="006B2084">
        <w:t xml:space="preserve"> </w:t>
      </w:r>
      <w:r w:rsidR="00F77F04">
        <w:t>as appeared</w:t>
      </w:r>
      <w:r>
        <w:t xml:space="preserve"> in the original manuscripts.  We</w:t>
      </w:r>
      <w:r w:rsidR="00F77F04">
        <w:t xml:space="preserve"> believe that the whole Bible in the originals is therefore </w:t>
      </w:r>
      <w:r w:rsidR="00F77F04" w:rsidRPr="00777219">
        <w:rPr>
          <w:b/>
        </w:rPr>
        <w:t>without error</w:t>
      </w:r>
      <w:r>
        <w:t xml:space="preserve">. </w:t>
      </w:r>
      <w:r w:rsidR="00EB5229">
        <w:t xml:space="preserve"> </w:t>
      </w:r>
      <w:r w:rsidRPr="00EB5229">
        <w:rPr>
          <w:b/>
        </w:rPr>
        <w:t>We</w:t>
      </w:r>
      <w:r w:rsidR="00EB5229" w:rsidRPr="00EB5229">
        <w:rPr>
          <w:b/>
        </w:rPr>
        <w:t xml:space="preserve"> </w:t>
      </w:r>
      <w:r w:rsidR="00F77F04" w:rsidRPr="00EB5229">
        <w:rPr>
          <w:b/>
        </w:rPr>
        <w:t>believe</w:t>
      </w:r>
      <w:r w:rsidR="00F77F04">
        <w:t xml:space="preserve"> that all Scriptures were designed for our practical instruction.</w:t>
      </w:r>
    </w:p>
    <w:p w14:paraId="565EFD0F" w14:textId="77777777" w:rsidR="00F77F04" w:rsidRDefault="00F77F04" w:rsidP="00F77F04"/>
    <w:p w14:paraId="151F0D61" w14:textId="31E3DCB0" w:rsidR="00F77F04" w:rsidRDefault="00F5424C" w:rsidP="00F77F04">
      <w:r>
        <w:rPr>
          <w:b/>
        </w:rPr>
        <w:t>We</w:t>
      </w:r>
      <w:r w:rsidR="00F77F04" w:rsidRPr="00F123D7">
        <w:rPr>
          <w:b/>
        </w:rPr>
        <w:t xml:space="preserve"> believe</w:t>
      </w:r>
      <w:r w:rsidR="00F77F04">
        <w:t xml:space="preserve"> that the Godhead eternally exists in three persons-the Father, the Son, and the Holy Spirit-and that these three are one God, having precisely the same nature, attributes, and perfections, and worthy of precisely the same homage, confidence, and obedience.</w:t>
      </w:r>
      <w:r w:rsidR="00777219">
        <w:t xml:space="preserve">  </w:t>
      </w:r>
      <w:r>
        <w:rPr>
          <w:b/>
        </w:rPr>
        <w:t>We</w:t>
      </w:r>
      <w:r w:rsidR="00777219" w:rsidRPr="00777219">
        <w:rPr>
          <w:b/>
        </w:rPr>
        <w:t xml:space="preserve"> believe</w:t>
      </w:r>
      <w:r w:rsidR="00777219">
        <w:t xml:space="preserve"> God is the Creator of the universe.  </w:t>
      </w:r>
      <w:r>
        <w:rPr>
          <w:b/>
        </w:rPr>
        <w:t>We</w:t>
      </w:r>
      <w:r w:rsidR="00777219" w:rsidRPr="00777219">
        <w:rPr>
          <w:b/>
        </w:rPr>
        <w:t xml:space="preserve"> believe</w:t>
      </w:r>
      <w:r w:rsidR="00777219">
        <w:t xml:space="preserve"> because of His infinite love for His creation, God sent </w:t>
      </w:r>
      <w:r w:rsidR="00192DA0">
        <w:t xml:space="preserve">His Son, </w:t>
      </w:r>
      <w:r w:rsidR="00777219">
        <w:t>Jesus Christ into the world to save sinful man and His Holy Spirit to seal and perfect the saved.</w:t>
      </w:r>
    </w:p>
    <w:p w14:paraId="63510F6A" w14:textId="77777777" w:rsidR="00F77F04" w:rsidRDefault="00F77F04" w:rsidP="00F77F04"/>
    <w:p w14:paraId="3C77B6B3" w14:textId="7461C3DB" w:rsidR="00192DA0" w:rsidRDefault="00F5424C" w:rsidP="00F77F04">
      <w:r>
        <w:rPr>
          <w:b/>
        </w:rPr>
        <w:t>We</w:t>
      </w:r>
      <w:r w:rsidR="00F123D7" w:rsidRPr="008D0443">
        <w:rPr>
          <w:b/>
        </w:rPr>
        <w:t xml:space="preserve"> believe</w:t>
      </w:r>
      <w:r w:rsidR="00F123D7">
        <w:t xml:space="preserve"> that Jesus Christ was the Son of God, born of the </w:t>
      </w:r>
      <w:r w:rsidR="008D0443">
        <w:t>Virgin</w:t>
      </w:r>
      <w:r w:rsidR="00F123D7">
        <w:t xml:space="preserve"> Mary, became and remained a perfect man, but sinless throughout His life; yet He retained His absolute deity, being at the same time very God and very man.  </w:t>
      </w:r>
      <w:r>
        <w:rPr>
          <w:b/>
        </w:rPr>
        <w:t>We</w:t>
      </w:r>
      <w:r w:rsidR="008D0443" w:rsidRPr="008D0443">
        <w:rPr>
          <w:b/>
        </w:rPr>
        <w:t xml:space="preserve"> believe</w:t>
      </w:r>
      <w:r w:rsidR="008D0443">
        <w:t xml:space="preserve"> i</w:t>
      </w:r>
      <w:r w:rsidR="00F123D7">
        <w:t xml:space="preserve">n </w:t>
      </w:r>
      <w:r w:rsidR="00B64E31">
        <w:t xml:space="preserve">His </w:t>
      </w:r>
      <w:r w:rsidR="00F123D7">
        <w:t xml:space="preserve">infinite love for the lost, Jesus Christ voluntarily accepted His Father’s will and became the divinely provided </w:t>
      </w:r>
      <w:r w:rsidR="00F123D7" w:rsidRPr="006B2084">
        <w:rPr>
          <w:b/>
        </w:rPr>
        <w:t>sacrificial Lamb</w:t>
      </w:r>
      <w:r w:rsidR="00F123D7">
        <w:t xml:space="preserve"> and took away the sin of the world, bearing the holy judgments against sin</w:t>
      </w:r>
      <w:r w:rsidR="008D0443">
        <w:t>,</w:t>
      </w:r>
      <w:r w:rsidR="00F123D7">
        <w:t xml:space="preserve"> which the righteousness of God must impose.  His death was therefore </w:t>
      </w:r>
      <w:r w:rsidR="00F123D7" w:rsidRPr="006B2084">
        <w:rPr>
          <w:b/>
        </w:rPr>
        <w:t>substitutionary</w:t>
      </w:r>
      <w:r w:rsidR="00F123D7">
        <w:t xml:space="preserve"> in the most absolute sense-the just for</w:t>
      </w:r>
      <w:r w:rsidR="001F5FFC">
        <w:t xml:space="preserve"> the unjust-and by His death Christ made a perfect </w:t>
      </w:r>
      <w:r w:rsidR="001F5FFC" w:rsidRPr="006B2084">
        <w:rPr>
          <w:b/>
        </w:rPr>
        <w:t>atonement</w:t>
      </w:r>
      <w:r w:rsidR="001F5FFC">
        <w:t xml:space="preserve"> for sin, </w:t>
      </w:r>
      <w:r w:rsidR="001F5FFC" w:rsidRPr="006B2084">
        <w:rPr>
          <w:b/>
        </w:rPr>
        <w:t>redeemed</w:t>
      </w:r>
      <w:r w:rsidR="001F5FFC">
        <w:t xml:space="preserve"> us from sin and death, and </w:t>
      </w:r>
      <w:r w:rsidR="00F123D7">
        <w:t xml:space="preserve">became the </w:t>
      </w:r>
      <w:r w:rsidR="00F123D7" w:rsidRPr="006B2084">
        <w:rPr>
          <w:b/>
        </w:rPr>
        <w:t>Savior</w:t>
      </w:r>
      <w:r w:rsidR="00F123D7">
        <w:t xml:space="preserve"> of the lost.  </w:t>
      </w:r>
    </w:p>
    <w:p w14:paraId="016FF8D7" w14:textId="77777777" w:rsidR="00192DA0" w:rsidRDefault="00192DA0" w:rsidP="00F77F04"/>
    <w:p w14:paraId="75E0219B" w14:textId="416AE552" w:rsidR="00192DA0" w:rsidRDefault="00F5424C" w:rsidP="00F77F04">
      <w:pPr>
        <w:rPr>
          <w:b/>
        </w:rPr>
      </w:pPr>
      <w:r w:rsidRPr="00F5424C">
        <w:rPr>
          <w:b/>
        </w:rPr>
        <w:t>We believe</w:t>
      </w:r>
      <w:r w:rsidR="00192DA0">
        <w:t xml:space="preserve"> the</w:t>
      </w:r>
      <w:r w:rsidR="00191AD7">
        <w:t xml:space="preserve"> </w:t>
      </w:r>
      <w:r w:rsidR="00191AD7" w:rsidRPr="00192DA0">
        <w:rPr>
          <w:b/>
        </w:rPr>
        <w:t>salvation</w:t>
      </w:r>
      <w:r w:rsidR="00191AD7">
        <w:t xml:space="preserve"> </w:t>
      </w:r>
      <w:r w:rsidR="00192DA0">
        <w:t xml:space="preserve">we receive </w:t>
      </w:r>
      <w:r w:rsidR="00191AD7">
        <w:t xml:space="preserve">with its forgiveness of sins, its impartation of a new nature, and its hope of eternal life, is </w:t>
      </w:r>
      <w:r w:rsidR="001F5FFC">
        <w:t xml:space="preserve">obtained solely </w:t>
      </w:r>
      <w:r>
        <w:rPr>
          <w:b/>
          <w:i/>
        </w:rPr>
        <w:t>through</w:t>
      </w:r>
      <w:r w:rsidR="00191AD7" w:rsidRPr="00192DA0">
        <w:rPr>
          <w:b/>
          <w:i/>
        </w:rPr>
        <w:t xml:space="preserve"> grace alone</w:t>
      </w:r>
      <w:r w:rsidR="001F5FFC" w:rsidRPr="00192DA0">
        <w:rPr>
          <w:b/>
          <w:i/>
        </w:rPr>
        <w:t xml:space="preserve"> </w:t>
      </w:r>
      <w:r>
        <w:rPr>
          <w:b/>
          <w:i/>
        </w:rPr>
        <w:t>by</w:t>
      </w:r>
      <w:r w:rsidR="001F5FFC" w:rsidRPr="00192DA0">
        <w:rPr>
          <w:b/>
          <w:i/>
        </w:rPr>
        <w:t xml:space="preserve"> faith alone in Christ alone</w:t>
      </w:r>
      <w:r w:rsidR="001F5FFC">
        <w:t xml:space="preserve"> and is entirely apart from good works or </w:t>
      </w:r>
      <w:r w:rsidR="0055168F">
        <w:t xml:space="preserve">any </w:t>
      </w:r>
      <w:r w:rsidR="001F5FFC">
        <w:t>effort made by man</w:t>
      </w:r>
      <w:proofErr w:type="gramStart"/>
      <w:r w:rsidR="001F5FFC" w:rsidRPr="00192DA0">
        <w:t>.</w:t>
      </w:r>
      <w:r w:rsidR="00192DA0">
        <w:t>.</w:t>
      </w:r>
      <w:proofErr w:type="gramEnd"/>
      <w:r w:rsidR="00192DA0">
        <w:t xml:space="preserve">  </w:t>
      </w:r>
    </w:p>
    <w:p w14:paraId="7C702C01" w14:textId="77777777" w:rsidR="00192DA0" w:rsidRDefault="00192DA0" w:rsidP="00F77F04">
      <w:pPr>
        <w:rPr>
          <w:b/>
        </w:rPr>
      </w:pPr>
    </w:p>
    <w:p w14:paraId="3E277855" w14:textId="1F4B62CF" w:rsidR="000177E2" w:rsidRDefault="00F5424C" w:rsidP="00F77F04">
      <w:r>
        <w:rPr>
          <w:b/>
        </w:rPr>
        <w:t>We</w:t>
      </w:r>
      <w:r w:rsidR="00192DA0">
        <w:t xml:space="preserve"> </w:t>
      </w:r>
      <w:r w:rsidR="00F123D7" w:rsidRPr="00191AD7">
        <w:rPr>
          <w:b/>
        </w:rPr>
        <w:t>believe</w:t>
      </w:r>
      <w:r w:rsidR="00F123D7">
        <w:t xml:space="preserve"> </w:t>
      </w:r>
      <w:r w:rsidR="008D0443">
        <w:t>Jesus Christ</w:t>
      </w:r>
      <w:r w:rsidR="00F123D7">
        <w:t xml:space="preserve"> arose from the dead and departing e</w:t>
      </w:r>
      <w:r w:rsidR="008D0443">
        <w:t>arth was accepted of His Father</w:t>
      </w:r>
      <w:r w:rsidR="00F123D7">
        <w:t xml:space="preserve"> and His acceptance is a final assurance to us that His redeeming work was perfectly accomplished</w:t>
      </w:r>
      <w:r>
        <w:t>.   We</w:t>
      </w:r>
      <w:r w:rsidR="008D0443">
        <w:t xml:space="preserve"> believe He became Head over all things to the church, which is His body, and in this ministry He ceases not to </w:t>
      </w:r>
      <w:r w:rsidR="008D0443" w:rsidRPr="006B2084">
        <w:rPr>
          <w:b/>
        </w:rPr>
        <w:t>intercede and advocate</w:t>
      </w:r>
      <w:r w:rsidR="008D0443">
        <w:t xml:space="preserve"> for the </w:t>
      </w:r>
      <w:r w:rsidR="00191AD7">
        <w:t xml:space="preserve">saved.  </w:t>
      </w:r>
    </w:p>
    <w:p w14:paraId="4A379A92" w14:textId="77777777" w:rsidR="0055168F" w:rsidRDefault="0055168F" w:rsidP="00F77F04"/>
    <w:p w14:paraId="5231A5D6" w14:textId="0398B8EE" w:rsidR="0055168F" w:rsidRPr="00192DA0" w:rsidRDefault="00F5424C" w:rsidP="00F77F04">
      <w:r>
        <w:rPr>
          <w:b/>
        </w:rPr>
        <w:t>We</w:t>
      </w:r>
      <w:r w:rsidR="0055168F" w:rsidRPr="000177E2">
        <w:rPr>
          <w:b/>
        </w:rPr>
        <w:t xml:space="preserve"> believe</w:t>
      </w:r>
      <w:r w:rsidR="0055168F">
        <w:t xml:space="preserve"> that all who are born again by the Spirit through faith in Christ as revealed in the Scriptures, are to be assured of their salvation founded wholly upon the testimony of God in His written Word and are </w:t>
      </w:r>
      <w:r w:rsidR="0055168F" w:rsidRPr="006B2084">
        <w:rPr>
          <w:b/>
        </w:rPr>
        <w:t>eternally secure</w:t>
      </w:r>
      <w:r w:rsidR="0055168F">
        <w:rPr>
          <w:b/>
        </w:rPr>
        <w:t xml:space="preserve"> </w:t>
      </w:r>
      <w:r w:rsidR="0055168F" w:rsidRPr="00F65CB8">
        <w:t xml:space="preserve">though sin may interrupt the joy of fellowship with God and bring loving </w:t>
      </w:r>
      <w:r w:rsidR="00F65CB8" w:rsidRPr="00F65CB8">
        <w:t>discipline</w:t>
      </w:r>
      <w:r w:rsidR="0055168F" w:rsidRPr="00F65CB8">
        <w:t xml:space="preserve"> </w:t>
      </w:r>
      <w:r w:rsidR="00F65CB8" w:rsidRPr="00F65CB8">
        <w:t>from a loving heavenly Father</w:t>
      </w:r>
      <w:r w:rsidR="00F65CB8">
        <w:t xml:space="preserve">.  </w:t>
      </w:r>
      <w:r w:rsidRPr="00F5424C">
        <w:rPr>
          <w:b/>
        </w:rPr>
        <w:t>We believe</w:t>
      </w:r>
      <w:r>
        <w:t xml:space="preserve"> at death the spirits and souls of those who have trusted in the Lord Jesus Christ for salvation pass immediately into His presence and there remain in conscious bliss until the </w:t>
      </w:r>
      <w:r w:rsidRPr="00F5424C">
        <w:t>resurrection</w:t>
      </w:r>
      <w:r>
        <w:t xml:space="preserve"> of the glorified body when Christ comes for His own, whereupon soul and body reunited shall be associated with Him forever in glory.</w:t>
      </w:r>
    </w:p>
    <w:p w14:paraId="0B402C19" w14:textId="77777777" w:rsidR="000177E2" w:rsidRDefault="000177E2" w:rsidP="00F77F04">
      <w:pPr>
        <w:rPr>
          <w:b/>
        </w:rPr>
      </w:pPr>
    </w:p>
    <w:p w14:paraId="2D890914" w14:textId="50F90F54" w:rsidR="000177E2" w:rsidRDefault="00F5424C" w:rsidP="00F77F04">
      <w:r>
        <w:rPr>
          <w:b/>
        </w:rPr>
        <w:t>We</w:t>
      </w:r>
      <w:r w:rsidR="00D93D2F" w:rsidRPr="004C0347">
        <w:rPr>
          <w:b/>
        </w:rPr>
        <w:t xml:space="preserve"> believe </w:t>
      </w:r>
      <w:r w:rsidR="004C0347">
        <w:t>as a saved people</w:t>
      </w:r>
      <w:r w:rsidR="00D93D2F">
        <w:t xml:space="preserve"> we </w:t>
      </w:r>
      <w:r w:rsidR="004C0347">
        <w:t>are to grow in spiritual maturity through the knowledge of and obedience to the Word of God and submission to the Holy Spirit, who indwells and seals all believers at the moment of salvation</w:t>
      </w:r>
      <w:r w:rsidR="004C0347" w:rsidRPr="004C0347">
        <w:t xml:space="preserve">.  </w:t>
      </w:r>
      <w:r>
        <w:rPr>
          <w:b/>
        </w:rPr>
        <w:t>We</w:t>
      </w:r>
      <w:r w:rsidR="004C0347" w:rsidRPr="00192DA0">
        <w:rPr>
          <w:b/>
        </w:rPr>
        <w:t xml:space="preserve"> believe</w:t>
      </w:r>
      <w:r w:rsidR="004C0347">
        <w:t xml:space="preserve"> in the unity and fellowship of believers</w:t>
      </w:r>
      <w:r w:rsidR="00331B83">
        <w:t xml:space="preserve"> and as</w:t>
      </w:r>
      <w:r w:rsidR="00EB5229" w:rsidRPr="00EB5229">
        <w:rPr>
          <w:b/>
        </w:rPr>
        <w:t xml:space="preserve"> believers</w:t>
      </w:r>
      <w:r w:rsidR="00EB5229">
        <w:t xml:space="preserve"> we are commanded to </w:t>
      </w:r>
      <w:r w:rsidR="00EB5229" w:rsidRPr="00331B83">
        <w:rPr>
          <w:b/>
          <w:i/>
        </w:rPr>
        <w:t>love God</w:t>
      </w:r>
      <w:r w:rsidR="00EB5229">
        <w:t xml:space="preserve"> with all of our heart, soul, and mind, and </w:t>
      </w:r>
      <w:r w:rsidR="00EB5229" w:rsidRPr="00331B83">
        <w:rPr>
          <w:b/>
          <w:i/>
        </w:rPr>
        <w:t>love our neighbor</w:t>
      </w:r>
      <w:r w:rsidR="00EB5229">
        <w:t xml:space="preserve"> as ourselves.</w:t>
      </w:r>
    </w:p>
    <w:p w14:paraId="63A9C4C3" w14:textId="77777777" w:rsidR="00EB5229" w:rsidRDefault="00EB5229" w:rsidP="00F77F04"/>
    <w:p w14:paraId="02EE6242" w14:textId="77777777" w:rsidR="00EB5229" w:rsidRDefault="00EB5229" w:rsidP="00F77F04"/>
    <w:p w14:paraId="01888005" w14:textId="77777777" w:rsidR="00BD74C8" w:rsidRDefault="00BD74C8" w:rsidP="00331B83">
      <w:pPr>
        <w:jc w:val="center"/>
      </w:pPr>
    </w:p>
    <w:p w14:paraId="6CA3E55A" w14:textId="77777777" w:rsidR="00BD74C8" w:rsidRDefault="00BD74C8" w:rsidP="00331B83">
      <w:pPr>
        <w:jc w:val="center"/>
      </w:pPr>
    </w:p>
    <w:p w14:paraId="66A2ADF9" w14:textId="77777777" w:rsidR="00BD74C8" w:rsidRDefault="00BD74C8" w:rsidP="00331B83">
      <w:pPr>
        <w:jc w:val="center"/>
      </w:pPr>
    </w:p>
    <w:p w14:paraId="09F90DA4" w14:textId="77777777" w:rsidR="00BD74C8" w:rsidRDefault="00BD74C8" w:rsidP="00331B83">
      <w:pPr>
        <w:jc w:val="center"/>
      </w:pPr>
    </w:p>
    <w:p w14:paraId="328CFA6F" w14:textId="77777777" w:rsidR="00BD74C8" w:rsidRDefault="00BD74C8" w:rsidP="00331B83">
      <w:pPr>
        <w:jc w:val="center"/>
      </w:pPr>
    </w:p>
    <w:p w14:paraId="65705475" w14:textId="77777777" w:rsidR="00BD74C8" w:rsidRDefault="00BD74C8" w:rsidP="00331B83">
      <w:pPr>
        <w:jc w:val="center"/>
      </w:pPr>
    </w:p>
    <w:p w14:paraId="2164E812" w14:textId="77777777" w:rsidR="00BD74C8" w:rsidRDefault="00BD74C8" w:rsidP="00331B83">
      <w:pPr>
        <w:jc w:val="center"/>
      </w:pPr>
    </w:p>
    <w:p w14:paraId="6BF2645A" w14:textId="2F27C9AC" w:rsidR="001437DA" w:rsidRDefault="001437DA" w:rsidP="00331B83">
      <w:pPr>
        <w:jc w:val="center"/>
        <w:rPr>
          <w:b/>
        </w:rPr>
      </w:pPr>
      <w:r>
        <w:rPr>
          <w:b/>
        </w:rPr>
        <w:lastRenderedPageBreak/>
        <w:t>MISSION STATEMENT</w:t>
      </w:r>
    </w:p>
    <w:p w14:paraId="006159A8" w14:textId="77777777" w:rsidR="001437DA" w:rsidRDefault="001437DA" w:rsidP="00331B83">
      <w:pPr>
        <w:jc w:val="center"/>
        <w:rPr>
          <w:b/>
        </w:rPr>
      </w:pPr>
    </w:p>
    <w:p w14:paraId="4D00B4E0" w14:textId="31B93A27" w:rsidR="001437DA" w:rsidRDefault="001437DA" w:rsidP="001437DA">
      <w:pPr>
        <w:rPr>
          <w:b/>
        </w:rPr>
      </w:pPr>
      <w:r>
        <w:t>Our mission is to invite others into a deeper relationship with God by demonstrating and teaching love, kindness and compassion for others as God invites us into the mystery of his love, kindness and compassion through Jesus Christ.</w:t>
      </w:r>
    </w:p>
    <w:p w14:paraId="24708C39" w14:textId="77777777" w:rsidR="001437DA" w:rsidRDefault="001437DA" w:rsidP="00331B83">
      <w:pPr>
        <w:jc w:val="center"/>
        <w:rPr>
          <w:b/>
        </w:rPr>
      </w:pPr>
    </w:p>
    <w:p w14:paraId="0CC03E27" w14:textId="77777777" w:rsidR="001437DA" w:rsidRDefault="001437DA" w:rsidP="00331B83">
      <w:pPr>
        <w:jc w:val="center"/>
        <w:rPr>
          <w:b/>
        </w:rPr>
      </w:pPr>
    </w:p>
    <w:p w14:paraId="7D2E0F7D" w14:textId="3016A7FA" w:rsidR="000177E2" w:rsidRPr="00270817" w:rsidRDefault="00331B83" w:rsidP="00331B83">
      <w:pPr>
        <w:jc w:val="center"/>
        <w:rPr>
          <w:b/>
        </w:rPr>
      </w:pPr>
      <w:r w:rsidRPr="00270817">
        <w:rPr>
          <w:b/>
        </w:rPr>
        <w:t xml:space="preserve">OUR VISION </w:t>
      </w:r>
      <w:r w:rsidR="00BD74C8" w:rsidRPr="00270817">
        <w:rPr>
          <w:b/>
        </w:rPr>
        <w:t xml:space="preserve">AT </w:t>
      </w:r>
      <w:r w:rsidR="007F3906" w:rsidRPr="007F3906">
        <w:rPr>
          <w:b/>
          <w:i/>
        </w:rPr>
        <w:t>Live Christ’s Love</w:t>
      </w:r>
      <w:r w:rsidR="00BD74C8" w:rsidRPr="00270817">
        <w:rPr>
          <w:b/>
        </w:rPr>
        <w:t xml:space="preserve"> </w:t>
      </w:r>
      <w:r w:rsidRPr="00270817">
        <w:rPr>
          <w:b/>
        </w:rPr>
        <w:t>MINISTRIES</w:t>
      </w:r>
    </w:p>
    <w:p w14:paraId="60BBB288" w14:textId="77777777" w:rsidR="00F77F04" w:rsidRDefault="00F77F04" w:rsidP="00F77F04"/>
    <w:p w14:paraId="5C995CE4" w14:textId="4C4557B8" w:rsidR="00F77F04" w:rsidRDefault="00331B83" w:rsidP="00F77F04">
      <w:r>
        <w:t xml:space="preserve">In Matthew 22:37, Jesus Christ gives us the greatest two commandments, “‘Love the Lord your God with all your heart and with all your soul and with all your mind.’  This is the first and greatest commandment.  And the second is like it: ‘Love your neighbor as yourself.’  All the Law and the Prophets hang on these two commandments.” </w:t>
      </w:r>
      <w:r w:rsidR="007F3906">
        <w:t>M</w:t>
      </w:r>
      <w:r w:rsidR="003C5639">
        <w:t xml:space="preserve">any times </w:t>
      </w:r>
      <w:r w:rsidR="00270817">
        <w:t>the church does not reflect the</w:t>
      </w:r>
      <w:r>
        <w:t xml:space="preserve"> love </w:t>
      </w:r>
      <w:r w:rsidR="00270817">
        <w:t>that</w:t>
      </w:r>
      <w:r>
        <w:t xml:space="preserve"> Christ commanded.  </w:t>
      </w:r>
      <w:r w:rsidR="007F3906">
        <w:t xml:space="preserve">Too </w:t>
      </w:r>
      <w:r w:rsidR="003C5639">
        <w:t xml:space="preserve">many times </w:t>
      </w:r>
      <w:r>
        <w:t xml:space="preserve">we have gotten into the business of judging, and what we reflect </w:t>
      </w:r>
      <w:r w:rsidR="00270817">
        <w:t xml:space="preserve">might </w:t>
      </w:r>
      <w:r w:rsidR="007F3906">
        <w:t>more closely resemble hostility</w:t>
      </w:r>
      <w:r>
        <w:t xml:space="preserve"> than love.</w:t>
      </w:r>
    </w:p>
    <w:p w14:paraId="76DAA722" w14:textId="77777777" w:rsidR="00331B83" w:rsidRDefault="00331B83" w:rsidP="00F77F04"/>
    <w:p w14:paraId="75704A25" w14:textId="7E901614" w:rsidR="00BD74C8" w:rsidRDefault="007F3906" w:rsidP="00F77F04">
      <w:r>
        <w:t xml:space="preserve">We are here to awaken </w:t>
      </w:r>
      <w:r w:rsidR="00BD74C8">
        <w:t>the love of Christ</w:t>
      </w:r>
      <w:r>
        <w:t xml:space="preserve"> in his people</w:t>
      </w:r>
      <w:r w:rsidR="00BD74C8">
        <w:t xml:space="preserve">.  This doesn’t mean we will always agree.   </w:t>
      </w:r>
      <w:r w:rsidR="003C5639">
        <w:t xml:space="preserve">In fact, chances are great </w:t>
      </w:r>
      <w:r w:rsidR="00BD74C8">
        <w:t xml:space="preserve">there will be times that we will not.  But </w:t>
      </w:r>
      <w:r w:rsidR="003C5639">
        <w:t xml:space="preserve">the good news is </w:t>
      </w:r>
      <w:r w:rsidR="00BD74C8">
        <w:t xml:space="preserve">we can disagree in love.  And </w:t>
      </w:r>
      <w:r w:rsidR="00270817">
        <w:t>perhaps</w:t>
      </w:r>
      <w:r w:rsidR="00BD74C8">
        <w:t>, we can find some common ground i</w:t>
      </w:r>
      <w:r>
        <w:t>n Scripture to open a dialogue—</w:t>
      </w:r>
      <w:r w:rsidR="00BD74C8">
        <w:t>one that does not</w:t>
      </w:r>
      <w:r>
        <w:t xml:space="preserve"> include </w:t>
      </w:r>
      <w:r w:rsidR="00BD74C8">
        <w:t>pointing f</w:t>
      </w:r>
      <w:r>
        <w:t>ingers and name-calling.  A</w:t>
      </w:r>
      <w:r w:rsidR="00BD74C8">
        <w:t xml:space="preserve">s we develop a more loving atmosphere </w:t>
      </w:r>
      <w:r w:rsidR="003C5639">
        <w:t xml:space="preserve">in our church </w:t>
      </w:r>
      <w:r w:rsidR="00BD74C8">
        <w:t>today</w:t>
      </w:r>
      <w:r w:rsidR="00270817">
        <w:t xml:space="preserve"> by truly reflecting Christ</w:t>
      </w:r>
      <w:r w:rsidR="00BD74C8">
        <w:t xml:space="preserve">, I pray we are given </w:t>
      </w:r>
      <w:r>
        <w:t>abundant</w:t>
      </w:r>
      <w:r w:rsidR="00BD74C8">
        <w:t xml:space="preserve"> opportunities to invite others to know </w:t>
      </w:r>
      <w:r w:rsidR="00270817">
        <w:t>Him</w:t>
      </w:r>
      <w:r w:rsidR="00BD74C8">
        <w:t xml:space="preserve">.  The truth is…if we </w:t>
      </w:r>
      <w:r>
        <w:t>sit</w:t>
      </w:r>
      <w:r w:rsidR="00BD74C8">
        <w:t xml:space="preserve"> in judgm</w:t>
      </w:r>
      <w:r w:rsidR="00622E13">
        <w:t>ent of someone, we will never lead</w:t>
      </w:r>
      <w:bookmarkStart w:id="0" w:name="_GoBack"/>
      <w:bookmarkEnd w:id="0"/>
      <w:r w:rsidR="00BD74C8">
        <w:t xml:space="preserve"> him or her to Christ.</w:t>
      </w:r>
    </w:p>
    <w:p w14:paraId="396C12F5" w14:textId="77777777" w:rsidR="00BD74C8" w:rsidRDefault="00BD74C8" w:rsidP="00F77F04"/>
    <w:p w14:paraId="162268F7" w14:textId="30DDE8B1" w:rsidR="00BD74C8" w:rsidRDefault="003C5639" w:rsidP="00F77F04">
      <w:pPr>
        <w:rPr>
          <w:i/>
        </w:rPr>
      </w:pPr>
      <w:r>
        <w:t>A</w:t>
      </w:r>
      <w:r w:rsidR="00BD74C8">
        <w:t>s Chris</w:t>
      </w:r>
      <w:r w:rsidR="00770D5E">
        <w:t xml:space="preserve">tians we are </w:t>
      </w:r>
      <w:r w:rsidR="007F3906">
        <w:t>in the business of loving one another as Christ first loved us. T</w:t>
      </w:r>
      <w:r w:rsidR="00BD74C8">
        <w:t>hat is what Christ commanded us in Matthew 22.</w:t>
      </w:r>
      <w:r w:rsidR="00270817">
        <w:t xml:space="preserve">  So please pray for this ministry as we seek to </w:t>
      </w:r>
      <w:r w:rsidR="00270817" w:rsidRPr="00270817">
        <w:rPr>
          <w:i/>
        </w:rPr>
        <w:t xml:space="preserve">teach </w:t>
      </w:r>
      <w:r w:rsidR="00770D5E">
        <w:rPr>
          <w:i/>
        </w:rPr>
        <w:t xml:space="preserve">others to </w:t>
      </w:r>
      <w:r w:rsidR="007F3906">
        <w:rPr>
          <w:i/>
        </w:rPr>
        <w:t>live out the love of Christ</w:t>
      </w:r>
      <w:r>
        <w:rPr>
          <w:i/>
        </w:rPr>
        <w:t xml:space="preserve"> even</w:t>
      </w:r>
      <w:r w:rsidR="00270817" w:rsidRPr="00270817">
        <w:rPr>
          <w:i/>
        </w:rPr>
        <w:t xml:space="preserve"> in the difficult circumstances of life.</w:t>
      </w:r>
      <w:r w:rsidR="00270817">
        <w:rPr>
          <w:i/>
        </w:rPr>
        <w:t xml:space="preserve"> </w:t>
      </w:r>
      <w:r>
        <w:rPr>
          <w:i/>
        </w:rPr>
        <w:t xml:space="preserve"> </w:t>
      </w:r>
    </w:p>
    <w:p w14:paraId="32FE3503" w14:textId="77777777" w:rsidR="003C5639" w:rsidRDefault="003C5639" w:rsidP="00F77F04">
      <w:pPr>
        <w:rPr>
          <w:i/>
        </w:rPr>
      </w:pPr>
    </w:p>
    <w:p w14:paraId="5D448B88" w14:textId="59FB7778" w:rsidR="003C5639" w:rsidRDefault="007F3906" w:rsidP="003C5639">
      <w:pPr>
        <w:jc w:val="center"/>
        <w:rPr>
          <w:i/>
        </w:rPr>
      </w:pPr>
      <w:r>
        <w:rPr>
          <w:i/>
        </w:rPr>
        <w:t>Let us</w:t>
      </w:r>
    </w:p>
    <w:p w14:paraId="33AEF50B" w14:textId="62AC5992" w:rsidR="007F3906" w:rsidRPr="003C5639" w:rsidRDefault="007F3906" w:rsidP="003C5639">
      <w:pPr>
        <w:jc w:val="center"/>
        <w:rPr>
          <w:i/>
        </w:rPr>
      </w:pPr>
      <w:r>
        <w:rPr>
          <w:i/>
        </w:rPr>
        <w:t>Live Christ’s Love</w:t>
      </w:r>
    </w:p>
    <w:sectPr w:rsidR="007F3906" w:rsidRPr="003C5639" w:rsidSect="004C0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ECC"/>
    <w:multiLevelType w:val="multilevel"/>
    <w:tmpl w:val="C63445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6B6E3A"/>
    <w:multiLevelType w:val="multilevel"/>
    <w:tmpl w:val="C8CEFB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04"/>
    <w:rsid w:val="000177E2"/>
    <w:rsid w:val="001437DA"/>
    <w:rsid w:val="00191AD7"/>
    <w:rsid w:val="00192DA0"/>
    <w:rsid w:val="001F5FFC"/>
    <w:rsid w:val="00222A7D"/>
    <w:rsid w:val="00270817"/>
    <w:rsid w:val="00331B83"/>
    <w:rsid w:val="003A0D11"/>
    <w:rsid w:val="003C5639"/>
    <w:rsid w:val="003F70E4"/>
    <w:rsid w:val="004C0347"/>
    <w:rsid w:val="0055168F"/>
    <w:rsid w:val="00622E13"/>
    <w:rsid w:val="006B2084"/>
    <w:rsid w:val="00770D5E"/>
    <w:rsid w:val="00777219"/>
    <w:rsid w:val="007F3906"/>
    <w:rsid w:val="008B51B9"/>
    <w:rsid w:val="008D0443"/>
    <w:rsid w:val="00B64E31"/>
    <w:rsid w:val="00BD74C8"/>
    <w:rsid w:val="00D93D2F"/>
    <w:rsid w:val="00EB5229"/>
    <w:rsid w:val="00F123D7"/>
    <w:rsid w:val="00F5424C"/>
    <w:rsid w:val="00F65CB8"/>
    <w:rsid w:val="00F7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3B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F04"/>
  </w:style>
  <w:style w:type="character" w:styleId="Hyperlink">
    <w:name w:val="Hyperlink"/>
    <w:basedOn w:val="DefaultParagraphFont"/>
    <w:uiPriority w:val="99"/>
    <w:semiHidden/>
    <w:unhideWhenUsed/>
    <w:rsid w:val="00F77F04"/>
    <w:rPr>
      <w:color w:val="0000FF"/>
      <w:u w:val="single"/>
    </w:rPr>
  </w:style>
  <w:style w:type="character" w:customStyle="1" w:styleId="lrdctph">
    <w:name w:val="lr_dct_ph"/>
    <w:basedOn w:val="DefaultParagraphFont"/>
    <w:rsid w:val="00F77F04"/>
  </w:style>
  <w:style w:type="character" w:customStyle="1" w:styleId="lrdctspkr">
    <w:name w:val="lr_dct_spkr"/>
    <w:basedOn w:val="DefaultParagraphFont"/>
    <w:rsid w:val="00F77F04"/>
  </w:style>
  <w:style w:type="character" w:styleId="Strong">
    <w:name w:val="Strong"/>
    <w:basedOn w:val="DefaultParagraphFont"/>
    <w:uiPriority w:val="22"/>
    <w:qFormat/>
    <w:rsid w:val="00F77F04"/>
    <w:rPr>
      <w:b/>
      <w:bCs/>
    </w:rPr>
  </w:style>
  <w:style w:type="character" w:customStyle="1" w:styleId="lrdctmorebtn">
    <w:name w:val="lr_dct_more_btn"/>
    <w:basedOn w:val="DefaultParagraphFont"/>
    <w:rsid w:val="00F77F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F04"/>
  </w:style>
  <w:style w:type="character" w:styleId="Hyperlink">
    <w:name w:val="Hyperlink"/>
    <w:basedOn w:val="DefaultParagraphFont"/>
    <w:uiPriority w:val="99"/>
    <w:semiHidden/>
    <w:unhideWhenUsed/>
    <w:rsid w:val="00F77F04"/>
    <w:rPr>
      <w:color w:val="0000FF"/>
      <w:u w:val="single"/>
    </w:rPr>
  </w:style>
  <w:style w:type="character" w:customStyle="1" w:styleId="lrdctph">
    <w:name w:val="lr_dct_ph"/>
    <w:basedOn w:val="DefaultParagraphFont"/>
    <w:rsid w:val="00F77F04"/>
  </w:style>
  <w:style w:type="character" w:customStyle="1" w:styleId="lrdctspkr">
    <w:name w:val="lr_dct_spkr"/>
    <w:basedOn w:val="DefaultParagraphFont"/>
    <w:rsid w:val="00F77F04"/>
  </w:style>
  <w:style w:type="character" w:styleId="Strong">
    <w:name w:val="Strong"/>
    <w:basedOn w:val="DefaultParagraphFont"/>
    <w:uiPriority w:val="22"/>
    <w:qFormat/>
    <w:rsid w:val="00F77F04"/>
    <w:rPr>
      <w:b/>
      <w:bCs/>
    </w:rPr>
  </w:style>
  <w:style w:type="character" w:customStyle="1" w:styleId="lrdctmorebtn">
    <w:name w:val="lr_dct_more_btn"/>
    <w:basedOn w:val="DefaultParagraphFont"/>
    <w:rsid w:val="00F7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43542">
      <w:bodyDiv w:val="1"/>
      <w:marLeft w:val="0"/>
      <w:marRight w:val="0"/>
      <w:marTop w:val="0"/>
      <w:marBottom w:val="0"/>
      <w:divBdr>
        <w:top w:val="none" w:sz="0" w:space="0" w:color="auto"/>
        <w:left w:val="none" w:sz="0" w:space="0" w:color="auto"/>
        <w:bottom w:val="none" w:sz="0" w:space="0" w:color="auto"/>
        <w:right w:val="none" w:sz="0" w:space="0" w:color="auto"/>
      </w:divBdr>
      <w:divsChild>
        <w:div w:id="899562841">
          <w:marLeft w:val="0"/>
          <w:marRight w:val="0"/>
          <w:marTop w:val="0"/>
          <w:marBottom w:val="0"/>
          <w:divBdr>
            <w:top w:val="none" w:sz="0" w:space="0" w:color="auto"/>
            <w:left w:val="none" w:sz="0" w:space="0" w:color="auto"/>
            <w:bottom w:val="none" w:sz="0" w:space="0" w:color="auto"/>
            <w:right w:val="none" w:sz="0" w:space="0" w:color="auto"/>
          </w:divBdr>
        </w:div>
        <w:div w:id="929462165">
          <w:marLeft w:val="0"/>
          <w:marRight w:val="0"/>
          <w:marTop w:val="0"/>
          <w:marBottom w:val="0"/>
          <w:divBdr>
            <w:top w:val="none" w:sz="0" w:space="0" w:color="auto"/>
            <w:left w:val="none" w:sz="0" w:space="0" w:color="auto"/>
            <w:bottom w:val="none" w:sz="0" w:space="0" w:color="auto"/>
            <w:right w:val="none" w:sz="0" w:space="0" w:color="auto"/>
          </w:divBdr>
          <w:divsChild>
            <w:div w:id="582422065">
              <w:marLeft w:val="0"/>
              <w:marRight w:val="0"/>
              <w:marTop w:val="0"/>
              <w:marBottom w:val="0"/>
              <w:divBdr>
                <w:top w:val="none" w:sz="0" w:space="0" w:color="auto"/>
                <w:left w:val="none" w:sz="0" w:space="0" w:color="auto"/>
                <w:bottom w:val="none" w:sz="0" w:space="0" w:color="auto"/>
                <w:right w:val="none" w:sz="0" w:space="0" w:color="auto"/>
              </w:divBdr>
            </w:div>
            <w:div w:id="1730956705">
              <w:marLeft w:val="0"/>
              <w:marRight w:val="0"/>
              <w:marTop w:val="0"/>
              <w:marBottom w:val="0"/>
              <w:divBdr>
                <w:top w:val="none" w:sz="0" w:space="0" w:color="auto"/>
                <w:left w:val="none" w:sz="0" w:space="0" w:color="auto"/>
                <w:bottom w:val="none" w:sz="0" w:space="0" w:color="auto"/>
                <w:right w:val="none" w:sz="0" w:space="0" w:color="auto"/>
              </w:divBdr>
              <w:divsChild>
                <w:div w:id="746733919">
                  <w:marLeft w:val="0"/>
                  <w:marRight w:val="0"/>
                  <w:marTop w:val="0"/>
                  <w:marBottom w:val="0"/>
                  <w:divBdr>
                    <w:top w:val="none" w:sz="0" w:space="0" w:color="auto"/>
                    <w:left w:val="none" w:sz="0" w:space="0" w:color="auto"/>
                    <w:bottom w:val="none" w:sz="0" w:space="0" w:color="auto"/>
                    <w:right w:val="none" w:sz="0" w:space="0" w:color="auto"/>
                  </w:divBdr>
                  <w:divsChild>
                    <w:div w:id="1774326357">
                      <w:marLeft w:val="0"/>
                      <w:marRight w:val="0"/>
                      <w:marTop w:val="0"/>
                      <w:marBottom w:val="0"/>
                      <w:divBdr>
                        <w:top w:val="none" w:sz="0" w:space="0" w:color="auto"/>
                        <w:left w:val="none" w:sz="0" w:space="0" w:color="auto"/>
                        <w:bottom w:val="none" w:sz="0" w:space="0" w:color="auto"/>
                        <w:right w:val="none" w:sz="0" w:space="0" w:color="auto"/>
                      </w:divBdr>
                    </w:div>
                    <w:div w:id="29309744">
                      <w:marLeft w:val="300"/>
                      <w:marRight w:val="0"/>
                      <w:marTop w:val="0"/>
                      <w:marBottom w:val="0"/>
                      <w:divBdr>
                        <w:top w:val="none" w:sz="0" w:space="0" w:color="auto"/>
                        <w:left w:val="none" w:sz="0" w:space="0" w:color="auto"/>
                        <w:bottom w:val="none" w:sz="0" w:space="0" w:color="auto"/>
                        <w:right w:val="none" w:sz="0" w:space="0" w:color="auto"/>
                      </w:divBdr>
                      <w:divsChild>
                        <w:div w:id="836464133">
                          <w:marLeft w:val="0"/>
                          <w:marRight w:val="0"/>
                          <w:marTop w:val="0"/>
                          <w:marBottom w:val="0"/>
                          <w:divBdr>
                            <w:top w:val="none" w:sz="0" w:space="0" w:color="auto"/>
                            <w:left w:val="none" w:sz="0" w:space="0" w:color="auto"/>
                            <w:bottom w:val="none" w:sz="0" w:space="0" w:color="auto"/>
                            <w:right w:val="none" w:sz="0" w:space="0" w:color="auto"/>
                          </w:divBdr>
                          <w:divsChild>
                            <w:div w:id="1588034460">
                              <w:marLeft w:val="0"/>
                              <w:marRight w:val="0"/>
                              <w:marTop w:val="0"/>
                              <w:marBottom w:val="0"/>
                              <w:divBdr>
                                <w:top w:val="none" w:sz="0" w:space="0" w:color="auto"/>
                                <w:left w:val="none" w:sz="0" w:space="0" w:color="auto"/>
                                <w:bottom w:val="none" w:sz="0" w:space="0" w:color="auto"/>
                                <w:right w:val="none" w:sz="0" w:space="0" w:color="auto"/>
                              </w:divBdr>
                            </w:div>
                            <w:div w:id="725303351">
                              <w:marLeft w:val="0"/>
                              <w:marRight w:val="0"/>
                              <w:marTop w:val="0"/>
                              <w:marBottom w:val="0"/>
                              <w:divBdr>
                                <w:top w:val="none" w:sz="0" w:space="0" w:color="auto"/>
                                <w:left w:val="none" w:sz="0" w:space="0" w:color="auto"/>
                                <w:bottom w:val="none" w:sz="0" w:space="0" w:color="auto"/>
                                <w:right w:val="none" w:sz="0" w:space="0" w:color="auto"/>
                              </w:divBdr>
                            </w:div>
                            <w:div w:id="1119033147">
                              <w:marLeft w:val="0"/>
                              <w:marRight w:val="0"/>
                              <w:marTop w:val="0"/>
                              <w:marBottom w:val="0"/>
                              <w:divBdr>
                                <w:top w:val="none" w:sz="0" w:space="0" w:color="auto"/>
                                <w:left w:val="none" w:sz="0" w:space="0" w:color="auto"/>
                                <w:bottom w:val="none" w:sz="0" w:space="0" w:color="auto"/>
                                <w:right w:val="none" w:sz="0" w:space="0" w:color="auto"/>
                              </w:divBdr>
                              <w:divsChild>
                                <w:div w:id="2022510278">
                                  <w:marLeft w:val="0"/>
                                  <w:marRight w:val="0"/>
                                  <w:marTop w:val="0"/>
                                  <w:marBottom w:val="0"/>
                                  <w:divBdr>
                                    <w:top w:val="none" w:sz="0" w:space="0" w:color="auto"/>
                                    <w:left w:val="none" w:sz="0" w:space="0" w:color="auto"/>
                                    <w:bottom w:val="none" w:sz="0" w:space="0" w:color="auto"/>
                                    <w:right w:val="none" w:sz="0" w:space="0" w:color="auto"/>
                                  </w:divBdr>
                                  <w:divsChild>
                                    <w:div w:id="1968274093">
                                      <w:marLeft w:val="0"/>
                                      <w:marRight w:val="0"/>
                                      <w:marTop w:val="0"/>
                                      <w:marBottom w:val="0"/>
                                      <w:divBdr>
                                        <w:top w:val="none" w:sz="0" w:space="0" w:color="auto"/>
                                        <w:left w:val="none" w:sz="0" w:space="0" w:color="auto"/>
                                        <w:bottom w:val="none" w:sz="0" w:space="0" w:color="auto"/>
                                        <w:right w:val="none" w:sz="0" w:space="0" w:color="auto"/>
                                      </w:divBdr>
                                      <w:divsChild>
                                        <w:div w:id="102043793">
                                          <w:marLeft w:val="0"/>
                                          <w:marRight w:val="0"/>
                                          <w:marTop w:val="0"/>
                                          <w:marBottom w:val="0"/>
                                          <w:divBdr>
                                            <w:top w:val="none" w:sz="0" w:space="0" w:color="auto"/>
                                            <w:left w:val="none" w:sz="0" w:space="0" w:color="auto"/>
                                            <w:bottom w:val="none" w:sz="0" w:space="0" w:color="auto"/>
                                            <w:right w:val="none" w:sz="0" w:space="0" w:color="auto"/>
                                          </w:divBdr>
                                        </w:div>
                                        <w:div w:id="6435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263839">
                          <w:marLeft w:val="-195"/>
                          <w:marRight w:val="0"/>
                          <w:marTop w:val="0"/>
                          <w:marBottom w:val="0"/>
                          <w:divBdr>
                            <w:top w:val="none" w:sz="0" w:space="0" w:color="auto"/>
                            <w:left w:val="none" w:sz="0" w:space="0" w:color="auto"/>
                            <w:bottom w:val="none" w:sz="0" w:space="0" w:color="auto"/>
                            <w:right w:val="none" w:sz="0" w:space="0" w:color="auto"/>
                          </w:divBdr>
                          <w:divsChild>
                            <w:div w:id="498814972">
                              <w:marLeft w:val="375"/>
                              <w:marRight w:val="0"/>
                              <w:marTop w:val="0"/>
                              <w:marBottom w:val="0"/>
                              <w:divBdr>
                                <w:top w:val="none" w:sz="0" w:space="0" w:color="auto"/>
                                <w:left w:val="none" w:sz="0" w:space="0" w:color="auto"/>
                                <w:bottom w:val="none" w:sz="0" w:space="0" w:color="auto"/>
                                <w:right w:val="none" w:sz="0" w:space="0" w:color="auto"/>
                              </w:divBdr>
                              <w:divsChild>
                                <w:div w:id="1782995962">
                                  <w:marLeft w:val="0"/>
                                  <w:marRight w:val="0"/>
                                  <w:marTop w:val="0"/>
                                  <w:marBottom w:val="0"/>
                                  <w:divBdr>
                                    <w:top w:val="none" w:sz="0" w:space="0" w:color="auto"/>
                                    <w:left w:val="none" w:sz="0" w:space="0" w:color="auto"/>
                                    <w:bottom w:val="none" w:sz="0" w:space="0" w:color="auto"/>
                                    <w:right w:val="none" w:sz="0" w:space="0" w:color="auto"/>
                                  </w:divBdr>
                                  <w:divsChild>
                                    <w:div w:id="1900283849">
                                      <w:marLeft w:val="0"/>
                                      <w:marRight w:val="0"/>
                                      <w:marTop w:val="0"/>
                                      <w:marBottom w:val="0"/>
                                      <w:divBdr>
                                        <w:top w:val="none" w:sz="0" w:space="0" w:color="auto"/>
                                        <w:left w:val="none" w:sz="0" w:space="0" w:color="auto"/>
                                        <w:bottom w:val="none" w:sz="0" w:space="0" w:color="auto"/>
                                        <w:right w:val="none" w:sz="0" w:space="0" w:color="auto"/>
                                      </w:divBdr>
                                    </w:div>
                                    <w:div w:id="815610460">
                                      <w:marLeft w:val="0"/>
                                      <w:marRight w:val="0"/>
                                      <w:marTop w:val="0"/>
                                      <w:marBottom w:val="0"/>
                                      <w:divBdr>
                                        <w:top w:val="none" w:sz="0" w:space="0" w:color="auto"/>
                                        <w:left w:val="none" w:sz="0" w:space="0" w:color="auto"/>
                                        <w:bottom w:val="none" w:sz="0" w:space="0" w:color="auto"/>
                                        <w:right w:val="none" w:sz="0" w:space="0" w:color="auto"/>
                                      </w:divBdr>
                                    </w:div>
                                    <w:div w:id="15409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5867">
              <w:marLeft w:val="0"/>
              <w:marRight w:val="0"/>
              <w:marTop w:val="0"/>
              <w:marBottom w:val="0"/>
              <w:divBdr>
                <w:top w:val="none" w:sz="0" w:space="0" w:color="auto"/>
                <w:left w:val="none" w:sz="0" w:space="0" w:color="auto"/>
                <w:bottom w:val="none" w:sz="0" w:space="0" w:color="auto"/>
                <w:right w:val="none" w:sz="0" w:space="0" w:color="auto"/>
              </w:divBdr>
              <w:divsChild>
                <w:div w:id="1042636013">
                  <w:marLeft w:val="0"/>
                  <w:marRight w:val="0"/>
                  <w:marTop w:val="0"/>
                  <w:marBottom w:val="0"/>
                  <w:divBdr>
                    <w:top w:val="none" w:sz="0" w:space="0" w:color="auto"/>
                    <w:left w:val="none" w:sz="0" w:space="0" w:color="auto"/>
                    <w:bottom w:val="none" w:sz="0" w:space="0" w:color="auto"/>
                    <w:right w:val="none" w:sz="0" w:space="0" w:color="auto"/>
                  </w:divBdr>
                  <w:divsChild>
                    <w:div w:id="838690827">
                      <w:marLeft w:val="0"/>
                      <w:marRight w:val="0"/>
                      <w:marTop w:val="0"/>
                      <w:marBottom w:val="0"/>
                      <w:divBdr>
                        <w:top w:val="none" w:sz="0" w:space="0" w:color="auto"/>
                        <w:left w:val="none" w:sz="0" w:space="0" w:color="auto"/>
                        <w:bottom w:val="none" w:sz="0" w:space="0" w:color="auto"/>
                        <w:right w:val="none" w:sz="0" w:space="0" w:color="auto"/>
                      </w:divBdr>
                    </w:div>
                    <w:div w:id="1965042342">
                      <w:marLeft w:val="300"/>
                      <w:marRight w:val="0"/>
                      <w:marTop w:val="0"/>
                      <w:marBottom w:val="0"/>
                      <w:divBdr>
                        <w:top w:val="none" w:sz="0" w:space="0" w:color="auto"/>
                        <w:left w:val="none" w:sz="0" w:space="0" w:color="auto"/>
                        <w:bottom w:val="none" w:sz="0" w:space="0" w:color="auto"/>
                        <w:right w:val="none" w:sz="0" w:space="0" w:color="auto"/>
                      </w:divBdr>
                      <w:divsChild>
                        <w:div w:id="387069705">
                          <w:marLeft w:val="0"/>
                          <w:marRight w:val="0"/>
                          <w:marTop w:val="0"/>
                          <w:marBottom w:val="0"/>
                          <w:divBdr>
                            <w:top w:val="none" w:sz="0" w:space="0" w:color="auto"/>
                            <w:left w:val="none" w:sz="0" w:space="0" w:color="auto"/>
                            <w:bottom w:val="none" w:sz="0" w:space="0" w:color="auto"/>
                            <w:right w:val="none" w:sz="0" w:space="0" w:color="auto"/>
                          </w:divBdr>
                          <w:divsChild>
                            <w:div w:id="276834052">
                              <w:marLeft w:val="0"/>
                              <w:marRight w:val="0"/>
                              <w:marTop w:val="0"/>
                              <w:marBottom w:val="0"/>
                              <w:divBdr>
                                <w:top w:val="none" w:sz="0" w:space="0" w:color="auto"/>
                                <w:left w:val="none" w:sz="0" w:space="0" w:color="auto"/>
                                <w:bottom w:val="none" w:sz="0" w:space="0" w:color="auto"/>
                                <w:right w:val="none" w:sz="0" w:space="0" w:color="auto"/>
                              </w:divBdr>
                            </w:div>
                            <w:div w:id="1639602548">
                              <w:marLeft w:val="0"/>
                              <w:marRight w:val="0"/>
                              <w:marTop w:val="0"/>
                              <w:marBottom w:val="0"/>
                              <w:divBdr>
                                <w:top w:val="none" w:sz="0" w:space="0" w:color="auto"/>
                                <w:left w:val="none" w:sz="0" w:space="0" w:color="auto"/>
                                <w:bottom w:val="none" w:sz="0" w:space="0" w:color="auto"/>
                                <w:right w:val="none" w:sz="0" w:space="0" w:color="auto"/>
                              </w:divBdr>
                            </w:div>
                            <w:div w:id="1633704823">
                              <w:marLeft w:val="0"/>
                              <w:marRight w:val="0"/>
                              <w:marTop w:val="0"/>
                              <w:marBottom w:val="0"/>
                              <w:divBdr>
                                <w:top w:val="none" w:sz="0" w:space="0" w:color="auto"/>
                                <w:left w:val="none" w:sz="0" w:space="0" w:color="auto"/>
                                <w:bottom w:val="none" w:sz="0" w:space="0" w:color="auto"/>
                                <w:right w:val="none" w:sz="0" w:space="0" w:color="auto"/>
                              </w:divBdr>
                              <w:divsChild>
                                <w:div w:id="1765028708">
                                  <w:marLeft w:val="0"/>
                                  <w:marRight w:val="0"/>
                                  <w:marTop w:val="0"/>
                                  <w:marBottom w:val="0"/>
                                  <w:divBdr>
                                    <w:top w:val="none" w:sz="0" w:space="0" w:color="auto"/>
                                    <w:left w:val="none" w:sz="0" w:space="0" w:color="auto"/>
                                    <w:bottom w:val="none" w:sz="0" w:space="0" w:color="auto"/>
                                    <w:right w:val="none" w:sz="0" w:space="0" w:color="auto"/>
                                  </w:divBdr>
                                  <w:divsChild>
                                    <w:div w:id="751239981">
                                      <w:marLeft w:val="0"/>
                                      <w:marRight w:val="0"/>
                                      <w:marTop w:val="0"/>
                                      <w:marBottom w:val="0"/>
                                      <w:divBdr>
                                        <w:top w:val="none" w:sz="0" w:space="0" w:color="auto"/>
                                        <w:left w:val="none" w:sz="0" w:space="0" w:color="auto"/>
                                        <w:bottom w:val="none" w:sz="0" w:space="0" w:color="auto"/>
                                        <w:right w:val="none" w:sz="0" w:space="0" w:color="auto"/>
                                      </w:divBdr>
                                      <w:divsChild>
                                        <w:div w:id="13785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60440">
          <w:marLeft w:val="0"/>
          <w:marRight w:val="0"/>
          <w:marTop w:val="0"/>
          <w:marBottom w:val="0"/>
          <w:divBdr>
            <w:top w:val="none" w:sz="0" w:space="0" w:color="auto"/>
            <w:left w:val="none" w:sz="0" w:space="0" w:color="auto"/>
            <w:bottom w:val="none" w:sz="0" w:space="0" w:color="auto"/>
            <w:right w:val="none" w:sz="0" w:space="0" w:color="auto"/>
          </w:divBdr>
          <w:divsChild>
            <w:div w:id="1267302289">
              <w:marLeft w:val="0"/>
              <w:marRight w:val="0"/>
              <w:marTop w:val="0"/>
              <w:marBottom w:val="0"/>
              <w:divBdr>
                <w:top w:val="none" w:sz="0" w:space="0" w:color="auto"/>
                <w:left w:val="none" w:sz="0" w:space="0" w:color="auto"/>
                <w:bottom w:val="none" w:sz="0" w:space="0" w:color="auto"/>
                <w:right w:val="none" w:sz="0" w:space="0" w:color="auto"/>
              </w:divBdr>
            </w:div>
            <w:div w:id="2029941443">
              <w:marLeft w:val="0"/>
              <w:marRight w:val="0"/>
              <w:marTop w:val="0"/>
              <w:marBottom w:val="0"/>
              <w:divBdr>
                <w:top w:val="none" w:sz="0" w:space="0" w:color="auto"/>
                <w:left w:val="none" w:sz="0" w:space="0" w:color="auto"/>
                <w:bottom w:val="none" w:sz="0" w:space="0" w:color="auto"/>
                <w:right w:val="none" w:sz="0" w:space="0" w:color="auto"/>
              </w:divBdr>
              <w:divsChild>
                <w:div w:id="2095122793">
                  <w:marLeft w:val="0"/>
                  <w:marRight w:val="0"/>
                  <w:marTop w:val="0"/>
                  <w:marBottom w:val="0"/>
                  <w:divBdr>
                    <w:top w:val="none" w:sz="0" w:space="0" w:color="auto"/>
                    <w:left w:val="none" w:sz="0" w:space="0" w:color="auto"/>
                    <w:bottom w:val="none" w:sz="0" w:space="0" w:color="auto"/>
                    <w:right w:val="none" w:sz="0" w:space="0" w:color="auto"/>
                  </w:divBdr>
                  <w:divsChild>
                    <w:div w:id="1278878731">
                      <w:marLeft w:val="0"/>
                      <w:marRight w:val="0"/>
                      <w:marTop w:val="0"/>
                      <w:marBottom w:val="0"/>
                      <w:divBdr>
                        <w:top w:val="none" w:sz="0" w:space="0" w:color="auto"/>
                        <w:left w:val="none" w:sz="0" w:space="0" w:color="auto"/>
                        <w:bottom w:val="none" w:sz="0" w:space="0" w:color="auto"/>
                        <w:right w:val="none" w:sz="0" w:space="0" w:color="auto"/>
                      </w:divBdr>
                    </w:div>
                    <w:div w:id="63384008">
                      <w:marLeft w:val="300"/>
                      <w:marRight w:val="0"/>
                      <w:marTop w:val="0"/>
                      <w:marBottom w:val="0"/>
                      <w:divBdr>
                        <w:top w:val="none" w:sz="0" w:space="0" w:color="auto"/>
                        <w:left w:val="none" w:sz="0" w:space="0" w:color="auto"/>
                        <w:bottom w:val="none" w:sz="0" w:space="0" w:color="auto"/>
                        <w:right w:val="none" w:sz="0" w:space="0" w:color="auto"/>
                      </w:divBdr>
                      <w:divsChild>
                        <w:div w:id="920867375">
                          <w:marLeft w:val="0"/>
                          <w:marRight w:val="0"/>
                          <w:marTop w:val="0"/>
                          <w:marBottom w:val="0"/>
                          <w:divBdr>
                            <w:top w:val="none" w:sz="0" w:space="0" w:color="auto"/>
                            <w:left w:val="none" w:sz="0" w:space="0" w:color="auto"/>
                            <w:bottom w:val="none" w:sz="0" w:space="0" w:color="auto"/>
                            <w:right w:val="none" w:sz="0" w:space="0" w:color="auto"/>
                          </w:divBdr>
                          <w:divsChild>
                            <w:div w:id="983268315">
                              <w:marLeft w:val="0"/>
                              <w:marRight w:val="0"/>
                              <w:marTop w:val="0"/>
                              <w:marBottom w:val="0"/>
                              <w:divBdr>
                                <w:top w:val="none" w:sz="0" w:space="0" w:color="auto"/>
                                <w:left w:val="none" w:sz="0" w:space="0" w:color="auto"/>
                                <w:bottom w:val="none" w:sz="0" w:space="0" w:color="auto"/>
                                <w:right w:val="none" w:sz="0" w:space="0" w:color="auto"/>
                              </w:divBdr>
                            </w:div>
                            <w:div w:id="513418630">
                              <w:marLeft w:val="0"/>
                              <w:marRight w:val="0"/>
                              <w:marTop w:val="0"/>
                              <w:marBottom w:val="0"/>
                              <w:divBdr>
                                <w:top w:val="none" w:sz="0" w:space="0" w:color="auto"/>
                                <w:left w:val="none" w:sz="0" w:space="0" w:color="auto"/>
                                <w:bottom w:val="none" w:sz="0" w:space="0" w:color="auto"/>
                                <w:right w:val="none" w:sz="0" w:space="0" w:color="auto"/>
                              </w:divBdr>
                            </w:div>
                            <w:div w:id="291719498">
                              <w:marLeft w:val="0"/>
                              <w:marRight w:val="0"/>
                              <w:marTop w:val="0"/>
                              <w:marBottom w:val="0"/>
                              <w:divBdr>
                                <w:top w:val="none" w:sz="0" w:space="0" w:color="auto"/>
                                <w:left w:val="none" w:sz="0" w:space="0" w:color="auto"/>
                                <w:bottom w:val="none" w:sz="0" w:space="0" w:color="auto"/>
                                <w:right w:val="none" w:sz="0" w:space="0" w:color="auto"/>
                              </w:divBdr>
                              <w:divsChild>
                                <w:div w:id="184490216">
                                  <w:marLeft w:val="0"/>
                                  <w:marRight w:val="0"/>
                                  <w:marTop w:val="0"/>
                                  <w:marBottom w:val="0"/>
                                  <w:divBdr>
                                    <w:top w:val="none" w:sz="0" w:space="0" w:color="auto"/>
                                    <w:left w:val="none" w:sz="0" w:space="0" w:color="auto"/>
                                    <w:bottom w:val="none" w:sz="0" w:space="0" w:color="auto"/>
                                    <w:right w:val="none" w:sz="0" w:space="0" w:color="auto"/>
                                  </w:divBdr>
                                  <w:divsChild>
                                    <w:div w:id="709188628">
                                      <w:marLeft w:val="0"/>
                                      <w:marRight w:val="0"/>
                                      <w:marTop w:val="0"/>
                                      <w:marBottom w:val="0"/>
                                      <w:divBdr>
                                        <w:top w:val="none" w:sz="0" w:space="0" w:color="auto"/>
                                        <w:left w:val="none" w:sz="0" w:space="0" w:color="auto"/>
                                        <w:bottom w:val="none" w:sz="0" w:space="0" w:color="auto"/>
                                        <w:right w:val="none" w:sz="0" w:space="0" w:color="auto"/>
                                      </w:divBdr>
                                      <w:divsChild>
                                        <w:div w:id="3122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01396">
                          <w:marLeft w:val="-195"/>
                          <w:marRight w:val="0"/>
                          <w:marTop w:val="0"/>
                          <w:marBottom w:val="0"/>
                          <w:divBdr>
                            <w:top w:val="none" w:sz="0" w:space="0" w:color="auto"/>
                            <w:left w:val="none" w:sz="0" w:space="0" w:color="auto"/>
                            <w:bottom w:val="none" w:sz="0" w:space="0" w:color="auto"/>
                            <w:right w:val="none" w:sz="0" w:space="0" w:color="auto"/>
                          </w:divBdr>
                          <w:divsChild>
                            <w:div w:id="929238626">
                              <w:marLeft w:val="375"/>
                              <w:marRight w:val="0"/>
                              <w:marTop w:val="0"/>
                              <w:marBottom w:val="0"/>
                              <w:divBdr>
                                <w:top w:val="none" w:sz="0" w:space="0" w:color="auto"/>
                                <w:left w:val="none" w:sz="0" w:space="0" w:color="auto"/>
                                <w:bottom w:val="none" w:sz="0" w:space="0" w:color="auto"/>
                                <w:right w:val="none" w:sz="0" w:space="0" w:color="auto"/>
                              </w:divBdr>
                              <w:divsChild>
                                <w:div w:id="1140420337">
                                  <w:marLeft w:val="0"/>
                                  <w:marRight w:val="0"/>
                                  <w:marTop w:val="0"/>
                                  <w:marBottom w:val="0"/>
                                  <w:divBdr>
                                    <w:top w:val="none" w:sz="0" w:space="0" w:color="auto"/>
                                    <w:left w:val="none" w:sz="0" w:space="0" w:color="auto"/>
                                    <w:bottom w:val="none" w:sz="0" w:space="0" w:color="auto"/>
                                    <w:right w:val="none" w:sz="0" w:space="0" w:color="auto"/>
                                  </w:divBdr>
                                  <w:divsChild>
                                    <w:div w:id="68237060">
                                      <w:marLeft w:val="0"/>
                                      <w:marRight w:val="0"/>
                                      <w:marTop w:val="0"/>
                                      <w:marBottom w:val="0"/>
                                      <w:divBdr>
                                        <w:top w:val="none" w:sz="0" w:space="0" w:color="auto"/>
                                        <w:left w:val="none" w:sz="0" w:space="0" w:color="auto"/>
                                        <w:bottom w:val="none" w:sz="0" w:space="0" w:color="auto"/>
                                        <w:right w:val="none" w:sz="0" w:space="0" w:color="auto"/>
                                      </w:divBdr>
                                    </w:div>
                                    <w:div w:id="817262828">
                                      <w:marLeft w:val="0"/>
                                      <w:marRight w:val="0"/>
                                      <w:marTop w:val="0"/>
                                      <w:marBottom w:val="0"/>
                                      <w:divBdr>
                                        <w:top w:val="none" w:sz="0" w:space="0" w:color="auto"/>
                                        <w:left w:val="none" w:sz="0" w:space="0" w:color="auto"/>
                                        <w:bottom w:val="none" w:sz="0" w:space="0" w:color="auto"/>
                                        <w:right w:val="none" w:sz="0" w:space="0" w:color="auto"/>
                                      </w:divBdr>
                                    </w:div>
                                    <w:div w:id="9677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1377">
                              <w:marLeft w:val="375"/>
                              <w:marRight w:val="0"/>
                              <w:marTop w:val="0"/>
                              <w:marBottom w:val="0"/>
                              <w:divBdr>
                                <w:top w:val="none" w:sz="0" w:space="0" w:color="auto"/>
                                <w:left w:val="none" w:sz="0" w:space="0" w:color="auto"/>
                                <w:bottom w:val="none" w:sz="0" w:space="0" w:color="auto"/>
                                <w:right w:val="none" w:sz="0" w:space="0" w:color="auto"/>
                              </w:divBdr>
                              <w:divsChild>
                                <w:div w:id="741684148">
                                  <w:marLeft w:val="0"/>
                                  <w:marRight w:val="0"/>
                                  <w:marTop w:val="0"/>
                                  <w:marBottom w:val="0"/>
                                  <w:divBdr>
                                    <w:top w:val="none" w:sz="0" w:space="0" w:color="auto"/>
                                    <w:left w:val="none" w:sz="0" w:space="0" w:color="auto"/>
                                    <w:bottom w:val="none" w:sz="0" w:space="0" w:color="auto"/>
                                    <w:right w:val="none" w:sz="0" w:space="0" w:color="auto"/>
                                  </w:divBdr>
                                  <w:divsChild>
                                    <w:div w:id="1173300108">
                                      <w:marLeft w:val="0"/>
                                      <w:marRight w:val="0"/>
                                      <w:marTop w:val="0"/>
                                      <w:marBottom w:val="0"/>
                                      <w:divBdr>
                                        <w:top w:val="none" w:sz="0" w:space="0" w:color="auto"/>
                                        <w:left w:val="none" w:sz="0" w:space="0" w:color="auto"/>
                                        <w:bottom w:val="none" w:sz="0" w:space="0" w:color="auto"/>
                                        <w:right w:val="none" w:sz="0" w:space="0" w:color="auto"/>
                                      </w:divBdr>
                                    </w:div>
                                    <w:div w:id="1165435306">
                                      <w:marLeft w:val="0"/>
                                      <w:marRight w:val="0"/>
                                      <w:marTop w:val="0"/>
                                      <w:marBottom w:val="0"/>
                                      <w:divBdr>
                                        <w:top w:val="none" w:sz="0" w:space="0" w:color="auto"/>
                                        <w:left w:val="none" w:sz="0" w:space="0" w:color="auto"/>
                                        <w:bottom w:val="none" w:sz="0" w:space="0" w:color="auto"/>
                                        <w:right w:val="none" w:sz="0" w:space="0" w:color="auto"/>
                                      </w:divBdr>
                                    </w:div>
                                    <w:div w:id="1765685887">
                                      <w:marLeft w:val="0"/>
                                      <w:marRight w:val="0"/>
                                      <w:marTop w:val="0"/>
                                      <w:marBottom w:val="0"/>
                                      <w:divBdr>
                                        <w:top w:val="none" w:sz="0" w:space="0" w:color="auto"/>
                                        <w:left w:val="none" w:sz="0" w:space="0" w:color="auto"/>
                                        <w:bottom w:val="none" w:sz="0" w:space="0" w:color="auto"/>
                                        <w:right w:val="none" w:sz="0" w:space="0" w:color="auto"/>
                                      </w:divBdr>
                                      <w:divsChild>
                                        <w:div w:id="261187080">
                                          <w:marLeft w:val="0"/>
                                          <w:marRight w:val="0"/>
                                          <w:marTop w:val="0"/>
                                          <w:marBottom w:val="0"/>
                                          <w:divBdr>
                                            <w:top w:val="none" w:sz="0" w:space="0" w:color="auto"/>
                                            <w:left w:val="none" w:sz="0" w:space="0" w:color="auto"/>
                                            <w:bottom w:val="none" w:sz="0" w:space="0" w:color="auto"/>
                                            <w:right w:val="none" w:sz="0" w:space="0" w:color="auto"/>
                                          </w:divBdr>
                                          <w:divsChild>
                                            <w:div w:id="820462143">
                                              <w:marLeft w:val="0"/>
                                              <w:marRight w:val="0"/>
                                              <w:marTop w:val="0"/>
                                              <w:marBottom w:val="0"/>
                                              <w:divBdr>
                                                <w:top w:val="none" w:sz="0" w:space="0" w:color="auto"/>
                                                <w:left w:val="none" w:sz="0" w:space="0" w:color="auto"/>
                                                <w:bottom w:val="none" w:sz="0" w:space="0" w:color="auto"/>
                                                <w:right w:val="none" w:sz="0" w:space="0" w:color="auto"/>
                                              </w:divBdr>
                                              <w:divsChild>
                                                <w:div w:id="1559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4270</Characters>
  <Application>Microsoft Macintosh Word</Application>
  <DocSecurity>0</DocSecurity>
  <Lines>35</Lines>
  <Paragraphs>10</Paragraphs>
  <ScaleCrop>false</ScaleCrop>
  <Company>Home</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Lanier</dc:creator>
  <cp:keywords/>
  <dc:description/>
  <cp:lastModifiedBy>Judy Lanier</cp:lastModifiedBy>
  <cp:revision>2</cp:revision>
  <cp:lastPrinted>2018-02-13T14:07:00Z</cp:lastPrinted>
  <dcterms:created xsi:type="dcterms:W3CDTF">2018-02-13T14:11:00Z</dcterms:created>
  <dcterms:modified xsi:type="dcterms:W3CDTF">2018-02-13T14:11:00Z</dcterms:modified>
</cp:coreProperties>
</file>